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Calibri" w:eastAsia="Times New Roman" w:hAnsi="Calibri" w:cs="Times New Roman"/>
          <w:color w:val="000000"/>
        </w:rPr>
        <w:t>WESTCHESTER LIBRARY BOARD OF TRUSTEES                           </w:t>
      </w:r>
      <w:r w:rsidR="00DC5E2A">
        <w:rPr>
          <w:rFonts w:ascii="Calibri" w:eastAsia="Times New Roman" w:hAnsi="Calibri" w:cs="Times New Roman"/>
          <w:color w:val="000000"/>
        </w:rPr>
        <w:tab/>
      </w:r>
      <w:r w:rsidR="00DC5E2A">
        <w:rPr>
          <w:rFonts w:ascii="Calibri" w:eastAsia="Times New Roman" w:hAnsi="Calibri" w:cs="Times New Roman"/>
          <w:color w:val="000000"/>
        </w:rPr>
        <w:tab/>
      </w:r>
      <w:r w:rsidRPr="00FF4DFA">
        <w:rPr>
          <w:rFonts w:ascii="Calibri" w:eastAsia="Times New Roman" w:hAnsi="Calibri" w:cs="Times New Roman"/>
          <w:color w:val="000000"/>
        </w:rPr>
        <w:t>LIBRARY BUILDING</w:t>
      </w: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Calibri" w:eastAsia="Times New Roman" w:hAnsi="Calibri" w:cs="Times New Roman"/>
          <w:color w:val="000000"/>
        </w:rPr>
        <w:t xml:space="preserve">COTW  MEETING MINUTES                        </w:t>
      </w:r>
      <w:r w:rsidR="00DC5E2A">
        <w:rPr>
          <w:rFonts w:ascii="Calibri" w:eastAsia="Times New Roman" w:hAnsi="Calibri" w:cs="Times New Roman"/>
          <w:color w:val="000000"/>
        </w:rPr>
        <w:tab/>
      </w:r>
      <w:r w:rsidR="00DC5E2A">
        <w:rPr>
          <w:rFonts w:ascii="Calibri" w:eastAsia="Times New Roman" w:hAnsi="Calibri" w:cs="Times New Roman"/>
          <w:color w:val="000000"/>
        </w:rPr>
        <w:tab/>
      </w:r>
      <w:r w:rsidR="00DC5E2A">
        <w:rPr>
          <w:rFonts w:ascii="Calibri" w:eastAsia="Times New Roman" w:hAnsi="Calibri" w:cs="Times New Roman"/>
          <w:color w:val="000000"/>
        </w:rPr>
        <w:tab/>
      </w:r>
      <w:r w:rsidR="00DC5E2A">
        <w:rPr>
          <w:rFonts w:ascii="Calibri" w:eastAsia="Times New Roman" w:hAnsi="Calibri" w:cs="Times New Roman"/>
          <w:color w:val="000000"/>
        </w:rPr>
        <w:tab/>
      </w:r>
      <w:r w:rsidR="00DC5E2A">
        <w:rPr>
          <w:rFonts w:ascii="Calibri" w:eastAsia="Times New Roman" w:hAnsi="Calibri" w:cs="Times New Roman"/>
          <w:color w:val="000000"/>
        </w:rPr>
        <w:tab/>
      </w:r>
      <w:r w:rsidRPr="00FF4DFA">
        <w:rPr>
          <w:rFonts w:ascii="Calibri" w:eastAsia="Times New Roman" w:hAnsi="Calibri" w:cs="Times New Roman"/>
          <w:color w:val="000000"/>
        </w:rPr>
        <w:t>10700 CANTERBURY ST.</w:t>
      </w: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Calibri" w:eastAsia="Times New Roman" w:hAnsi="Calibri" w:cs="Times New Roman"/>
          <w:color w:val="000000"/>
        </w:rPr>
        <w:t xml:space="preserve">JANUARY 9, 2017                             </w:t>
      </w:r>
      <w:r w:rsidR="00DC5E2A">
        <w:rPr>
          <w:rFonts w:ascii="Calibri" w:eastAsia="Times New Roman" w:hAnsi="Calibri" w:cs="Times New Roman"/>
          <w:color w:val="000000"/>
        </w:rPr>
        <w:tab/>
      </w:r>
      <w:r w:rsidR="00DC5E2A">
        <w:rPr>
          <w:rFonts w:ascii="Calibri" w:eastAsia="Times New Roman" w:hAnsi="Calibri" w:cs="Times New Roman"/>
          <w:color w:val="000000"/>
        </w:rPr>
        <w:tab/>
      </w:r>
      <w:r w:rsidR="00DC5E2A">
        <w:rPr>
          <w:rFonts w:ascii="Calibri" w:eastAsia="Times New Roman" w:hAnsi="Calibri" w:cs="Times New Roman"/>
          <w:color w:val="000000"/>
        </w:rPr>
        <w:tab/>
      </w:r>
      <w:r w:rsidR="00DC5E2A">
        <w:rPr>
          <w:rFonts w:ascii="Calibri" w:eastAsia="Times New Roman" w:hAnsi="Calibri" w:cs="Times New Roman"/>
          <w:color w:val="000000"/>
        </w:rPr>
        <w:tab/>
      </w:r>
      <w:r w:rsidR="00DC5E2A">
        <w:rPr>
          <w:rFonts w:ascii="Calibri" w:eastAsia="Times New Roman" w:hAnsi="Calibri" w:cs="Times New Roman"/>
          <w:color w:val="000000"/>
        </w:rPr>
        <w:tab/>
      </w:r>
      <w:r w:rsidRPr="00FF4DFA">
        <w:rPr>
          <w:rFonts w:ascii="Calibri" w:eastAsia="Times New Roman" w:hAnsi="Calibri" w:cs="Times New Roman"/>
          <w:color w:val="000000"/>
        </w:rPr>
        <w:t>WESTCHESTER, IL 60154</w:t>
      </w: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DFA" w:rsidRPr="00FF4DFA" w:rsidRDefault="00FF4DFA" w:rsidP="00FF4DF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Pledge of Allegiance</w:t>
      </w: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000000"/>
          <w:sz w:val="24"/>
          <w:szCs w:val="24"/>
        </w:rPr>
        <w:t>2.  </w:t>
      </w:r>
      <w:r w:rsidRPr="00FF4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Call:</w:t>
      </w:r>
      <w:r w:rsidRPr="00FF4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7:05 PM by Vice President John Lamberti</w:t>
      </w:r>
      <w:r w:rsidR="00DC5E2A">
        <w:rPr>
          <w:rFonts w:ascii="Times New Roman" w:eastAsia="Times New Roman" w:hAnsi="Times New Roman" w:cs="Times New Roman"/>
          <w:color w:val="000000"/>
          <w:sz w:val="24"/>
          <w:szCs w:val="24"/>
        </w:rPr>
        <w:t>. Present were</w:t>
      </w:r>
      <w:r w:rsidRPr="00FF4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Secretary Demitrus Evans, Trustee Jenice Hampton, Trustee Elizabeth Hunter, Trustee Sandy Las</w:t>
      </w:r>
      <w:r w:rsidR="00DC5E2A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FF4DFA">
        <w:rPr>
          <w:rFonts w:ascii="Times New Roman" w:eastAsia="Times New Roman" w:hAnsi="Times New Roman" w:cs="Times New Roman"/>
          <w:color w:val="000000"/>
          <w:sz w:val="24"/>
          <w:szCs w:val="24"/>
        </w:rPr>
        <w:t>kiewicz</w:t>
      </w:r>
      <w:r w:rsidR="00DC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Vice-President John Lamberti</w:t>
      </w:r>
      <w:r w:rsidRPr="00FF4DFA">
        <w:rPr>
          <w:rFonts w:ascii="Times New Roman" w:eastAsia="Times New Roman" w:hAnsi="Times New Roman" w:cs="Times New Roman"/>
          <w:color w:val="000000"/>
          <w:sz w:val="24"/>
          <w:szCs w:val="24"/>
        </w:rPr>
        <w:t>. Absent: President Cathy Kuratko and Treasurer Jerry Chenski. Also Present: Director Fidencio Marbella, Assistant Director Bonnie Schwa</w:t>
      </w:r>
      <w:r w:rsidR="00DC5E2A">
        <w:rPr>
          <w:rFonts w:ascii="Times New Roman" w:eastAsia="Times New Roman" w:hAnsi="Times New Roman" w:cs="Times New Roman"/>
          <w:color w:val="000000"/>
          <w:sz w:val="24"/>
          <w:szCs w:val="24"/>
        </w:rPr>
        <w:t>nz, Business Manager Allison Muza</w:t>
      </w:r>
      <w:r w:rsidRPr="00FF4DFA">
        <w:rPr>
          <w:rFonts w:ascii="Times New Roman" w:eastAsia="Times New Roman" w:hAnsi="Times New Roman" w:cs="Times New Roman"/>
          <w:color w:val="000000"/>
          <w:sz w:val="24"/>
          <w:szCs w:val="24"/>
        </w:rPr>
        <w:t>l and Jeff Chamberlain</w:t>
      </w:r>
      <w:r w:rsidR="00DC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20/10 Engineering</w:t>
      </w:r>
      <w:r w:rsidRPr="00FF4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FF4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Commen</w:t>
      </w:r>
      <w:r w:rsidRPr="00FF4DFA">
        <w:rPr>
          <w:rFonts w:ascii="Times New Roman" w:eastAsia="Times New Roman" w:hAnsi="Times New Roman" w:cs="Times New Roman"/>
          <w:color w:val="000000"/>
          <w:sz w:val="24"/>
          <w:szCs w:val="24"/>
        </w:rPr>
        <w:t>t -No Comments</w:t>
      </w: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FF4D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Discussion</w:t>
      </w:r>
    </w:p>
    <w:p w:rsidR="00FF4DFA" w:rsidRPr="00FF4DFA" w:rsidRDefault="00FF4DFA" w:rsidP="00FF4DF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A.</w:t>
      </w:r>
      <w:r w:rsidR="00DC5E2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Mechanical Assessment- Presentation by Jeff Chamberlain </w:t>
      </w:r>
      <w:r w:rsidR="00DC5E2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of 20/10 Engineering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reviewed the Mechanical, Plumbing, HV</w:t>
      </w:r>
      <w:r w:rsidR="00DC5E2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AC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and Electrical</w:t>
      </w:r>
      <w:r w:rsidR="00DC5E2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systems of the library.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C5E2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Ga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 assessment and advice of what </w:t>
      </w:r>
      <w:r w:rsidR="00DC5E2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should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 done- discussed reports from review of </w:t>
      </w:r>
      <w:r w:rsidR="00DC5E2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building and looked at equipment and gave repair</w:t>
      </w:r>
      <w:r w:rsidR="00A632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/replace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recommendations and costs. Highlights:</w:t>
      </w:r>
    </w:p>
    <w:p w:rsidR="00FF4DFA" w:rsidRPr="00FF4DFA" w:rsidRDefault="00FF4DFA" w:rsidP="00FF4DF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1.</w:t>
      </w:r>
      <w:r w:rsidR="00A632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We have a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very old system</w:t>
      </w:r>
    </w:p>
    <w:p w:rsidR="00FF4DFA" w:rsidRPr="00FF4DFA" w:rsidRDefault="00FF4DFA" w:rsidP="00FF4DF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Hot </w:t>
      </w:r>
      <w:r w:rsidR="00A632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ater </w:t>
      </w:r>
      <w:r w:rsidR="00A632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system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never had chemical treatment so </w:t>
      </w:r>
      <w:r w:rsidR="00A632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we do not know piping condition. W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would like to know the </w:t>
      </w:r>
      <w:r w:rsidR="00A632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condition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</w:t>
      </w:r>
      <w:r w:rsidR="00A632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pipes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632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means testing water </w:t>
      </w:r>
      <w:r w:rsidR="00A632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about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every 6 months. </w:t>
      </w:r>
    </w:p>
    <w:p w:rsidR="00FF4DFA" w:rsidRPr="00FF4DFA" w:rsidRDefault="00A63276" w:rsidP="00FF4DF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3. The Boiler is 52 years o</w:t>
      </w:r>
      <w:r w:rsidR="00FF4DFA"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ld.</w:t>
      </w:r>
    </w:p>
    <w:p w:rsidR="00FF4DFA" w:rsidRPr="00FF4DFA" w:rsidRDefault="00FF4DFA" w:rsidP="00FF4DF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Air condensing unit needs replacing as it </w:t>
      </w:r>
      <w:r w:rsidR="00A632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uses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</w:t>
      </w:r>
      <w:r w:rsidR="00A632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 </w:t>
      </w:r>
      <w:r w:rsidR="00A632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efrigera</w:t>
      </w:r>
      <w:r w:rsidR="00A632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A632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which is </w:t>
      </w:r>
      <w:r w:rsidR="00A632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now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banned. </w:t>
      </w:r>
      <w:r w:rsidR="00A632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 switch to R410a refrigerant would r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equire changing the piping to the unit</w:t>
      </w:r>
      <w:r w:rsidR="00A632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 well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Air handling unit is original and at the end of its life. </w:t>
      </w:r>
      <w:r w:rsidR="00A632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air handler m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ixes hot and cold air to get the </w:t>
      </w:r>
      <w:r w:rsidR="00A632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proper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temperature in different areas </w:t>
      </w:r>
      <w:r w:rsidR="00A632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of the library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FF4DFA" w:rsidRPr="00FF4DFA" w:rsidRDefault="00FF4DFA" w:rsidP="00A6327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 Temperature Control System- sends air around the building, antiquated because the newer systems are </w:t>
      </w:r>
      <w:r w:rsidR="004460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digital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can notify you of what is happening and where</w:t>
      </w:r>
      <w:r w:rsidR="00A632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F4DFA" w:rsidRPr="00FF4DFA" w:rsidRDefault="00FF4DFA" w:rsidP="00FF4DF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6. Options/Recommendations- (1.) Change Systems, which  is long lived, but will take approximately 4 weeks, </w:t>
      </w:r>
      <w:r w:rsidR="00AC0EA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we will try to save as much of the condensing system and put in 2 boilers in</w:t>
      </w:r>
      <w:r w:rsidR="00AC0EA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case one goes out. The </w:t>
      </w:r>
      <w:r w:rsidR="004460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estimate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$335,000.00. (2) Keep some parts of the system and change others, put an air handler on the roof that will be </w:t>
      </w:r>
      <w:r w:rsidR="00AC0EA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very large unit, </w:t>
      </w:r>
      <w:r w:rsidR="00AC0EA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uses </w:t>
      </w:r>
      <w:r w:rsidR="00AC0EA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old dumbwaiter shaft. This option is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$300,000, (3) similar to 2nd with the exception of </w:t>
      </w:r>
      <w:r w:rsidR="00AC0EA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instead of one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large roof unit there would be </w:t>
      </w:r>
      <w:r w:rsidR="00AC0EA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six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smaller units on the roof. These options are for old part of the building</w:t>
      </w:r>
      <w:r w:rsidR="00AC0EA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C0EA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 the addition there are 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additional options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We have to look at 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sbestos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abatement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work and roof work. 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Disruption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options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 or 3 is approximately a week.</w:t>
      </w: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DFA" w:rsidRPr="00FF4DFA" w:rsidRDefault="00FF4DFA" w:rsidP="00FF4DF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i. Plumbing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 We can talk to the plum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er who just did the </w:t>
      </w:r>
      <w:r w:rsidR="004460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restroom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work. 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Some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faucets need 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backflow valves and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water heater need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 replacing.</w:t>
      </w:r>
    </w:p>
    <w:p w:rsidR="00FF4DFA" w:rsidRPr="00FF4DFA" w:rsidRDefault="00477645" w:rsidP="00FF4DF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ii. Fire Protection- s</w:t>
      </w:r>
      <w:r w:rsidR="00FF4DFA"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ystem is old and cannot purchase replacement,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="00FF4DFA"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new systems have different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fixtures</w:t>
      </w:r>
      <w:r w:rsidR="00FF4DFA"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 a panel that allows everyone to see exactly which device is the problem. This is a priority.</w:t>
      </w:r>
    </w:p>
    <w:p w:rsidR="00FF4DFA" w:rsidRPr="00FF4DFA" w:rsidRDefault="00FF4DFA" w:rsidP="00FF4DF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iii. Electrical- cloth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insulation on some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wiring needs replacing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F4DFA" w:rsidRPr="00FF4DFA" w:rsidRDefault="00FF4DFA" w:rsidP="00FF4DF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iv. 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 help prevent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flooding 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during a power outage we should have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backup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generator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the sump pumps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F4DFA" w:rsidRPr="00FF4DFA" w:rsidRDefault="00FF4DFA" w:rsidP="00FF4DF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v. 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20/10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 help us to get grants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through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DCEO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but the 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grant amounts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have been lowered.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boiler grants are still available. The 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current deadline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requires the project to be completed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by May 31 so we cannot make that deadline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project will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require designing it, lookin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 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scope, go to bid, check contractor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references, etc. and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 take approximately 8-10 weeks</w:t>
      </w:r>
      <w:r w:rsidR="004460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minimum</w:t>
      </w:r>
      <w:bookmarkStart w:id="0" w:name="_GoBack"/>
      <w:bookmarkEnd w:id="0"/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We should look at the fall and consider any other 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HVAC projects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we would like to do 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 it at the same time.</w:t>
      </w: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DFA" w:rsidRPr="00FF4DFA" w:rsidRDefault="00FF4DFA" w:rsidP="00FF4DF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B- Financial Investments- Christopher Forbes did not send proposal. We should contact him via phone and ask Matt 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Krajniak,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who sent a proposal, to counter Chris’s arguments.</w:t>
      </w: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5. Library Improvement Ideas: Remodeling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electrician and painter out, now complete, this week plumber-water foun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tain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carpenter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finish countertops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baseboard, then we are finished. Drone pilot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amateurs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cannot do a program for </w:t>
      </w:r>
      <w:r w:rsidR="00A64806"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money;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they can come an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 discuss, but no demo flight. We can p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ossibly look for someone with a commercial license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do the program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Future 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building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projects on hold 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until fire alarm and HVAC is done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However entrance to story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time 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room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 w:rsidR="004776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clubhouse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under the stairs we may be able to get the money donated</w:t>
      </w:r>
      <w:r w:rsidR="009C4A8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Fire alarm p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anel</w:t>
      </w:r>
      <w:r w:rsidR="009C4A8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will need to be changed </w:t>
      </w:r>
      <w:r w:rsidR="009C4A8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approxima</w:t>
      </w:r>
      <w:r w:rsidR="009C4A8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tely 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$50,000, 3D Printers will have training soon. </w:t>
      </w: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6. Policy Review</w:t>
      </w: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 6.78 Abandonment of Job-no comment</w:t>
      </w:r>
      <w:r w:rsidR="009C4A8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 6.80 Probation has been combined and renamed-no comments</w:t>
      </w: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 6.82 Voluntary Leave Notice- redraft for clarity</w:t>
      </w: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 6.83 Exit Interview - no comments</w:t>
      </w: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 6.84 </w:t>
      </w:r>
      <w:r w:rsidR="009C4A8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Identity Protection Policy</w:t>
      </w: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9C4A8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no comments</w:t>
      </w: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7. Celebrate Westchester-Community Organization 6-8 PM January 28, 2017</w:t>
      </w: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000000"/>
          <w:sz w:val="24"/>
          <w:szCs w:val="24"/>
        </w:rPr>
        <w:t>8. New Business- Zoo exhibit coming up, Executive session sent out</w:t>
      </w:r>
      <w:r w:rsidR="009C4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Pr="00FF4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</w:t>
      </w:r>
      <w:r w:rsidR="009C4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</w:t>
      </w:r>
      <w:r w:rsidRPr="00FF4DFA">
        <w:rPr>
          <w:rFonts w:ascii="Times New Roman" w:eastAsia="Times New Roman" w:hAnsi="Times New Roman" w:cs="Times New Roman"/>
          <w:color w:val="000000"/>
          <w:sz w:val="24"/>
          <w:szCs w:val="24"/>
        </w:rPr>
        <w:t>emails- we should review it and be prepared to discuss at next meeting</w:t>
      </w: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000000"/>
          <w:sz w:val="24"/>
          <w:szCs w:val="24"/>
        </w:rPr>
        <w:t>9. Public Comments- No Public</w:t>
      </w: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000000"/>
          <w:sz w:val="24"/>
          <w:szCs w:val="24"/>
        </w:rPr>
        <w:t>10. Adjournment- Motioned by Vice-President John Lamberti at 8:06 PM, 2nd by Secretary Demitrus Evans, Motion carried.</w:t>
      </w: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</w:p>
    <w:p w:rsidR="00FF4DFA" w:rsidRPr="00FF4DFA" w:rsidRDefault="00FF4DFA" w:rsidP="00FF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DFA">
        <w:rPr>
          <w:rFonts w:ascii="Times New Roman" w:eastAsia="Times New Roman" w:hAnsi="Times New Roman" w:cs="Times New Roman"/>
          <w:color w:val="000000"/>
          <w:sz w:val="24"/>
          <w:szCs w:val="24"/>
        </w:rPr>
        <w:t>Submitted by Secretary Demitrus Evans</w:t>
      </w:r>
    </w:p>
    <w:p w:rsidR="00C228C4" w:rsidRDefault="00C228C4"/>
    <w:sectPr w:rsidR="00C22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910"/>
    <w:multiLevelType w:val="multilevel"/>
    <w:tmpl w:val="FE9A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FA"/>
    <w:rsid w:val="0044609C"/>
    <w:rsid w:val="00477645"/>
    <w:rsid w:val="009C4A8F"/>
    <w:rsid w:val="00A63276"/>
    <w:rsid w:val="00A64806"/>
    <w:rsid w:val="00AC0EAF"/>
    <w:rsid w:val="00C228C4"/>
    <w:rsid w:val="00DC5E2A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Fidencio Marbella</dc:creator>
  <cp:lastModifiedBy>Fidencio Marbella</cp:lastModifiedBy>
  <cp:revision>4</cp:revision>
  <dcterms:created xsi:type="dcterms:W3CDTF">2017-01-23T23:04:00Z</dcterms:created>
  <dcterms:modified xsi:type="dcterms:W3CDTF">2017-01-23T23:51:00Z</dcterms:modified>
</cp:coreProperties>
</file>